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41" w:rsidRPr="00916A41" w:rsidRDefault="00916A41" w:rsidP="00916A41">
      <w:pPr>
        <w:suppressAutoHyphens w:val="0"/>
        <w:jc w:val="center"/>
        <w:rPr>
          <w:rFonts w:cs="Gautami"/>
          <w:sz w:val="24"/>
          <w:szCs w:val="24"/>
          <w:lang w:eastAsia="ru-RU"/>
        </w:rPr>
      </w:pPr>
      <w:r w:rsidRPr="00916A41">
        <w:rPr>
          <w:rFonts w:cs="Gautami"/>
          <w:sz w:val="24"/>
          <w:szCs w:val="24"/>
          <w:lang w:eastAsia="ru-RU"/>
        </w:rPr>
        <w:t>Министерство культуры Алтайского края</w:t>
      </w:r>
    </w:p>
    <w:p w:rsidR="00916A41" w:rsidRPr="00916A41" w:rsidRDefault="00916A41" w:rsidP="00916A41">
      <w:pPr>
        <w:suppressAutoHyphens w:val="0"/>
        <w:jc w:val="center"/>
        <w:rPr>
          <w:rFonts w:cs="Gautami"/>
          <w:sz w:val="24"/>
          <w:szCs w:val="24"/>
          <w:lang w:eastAsia="ru-RU"/>
        </w:rPr>
      </w:pPr>
      <w:r w:rsidRPr="00916A41">
        <w:rPr>
          <w:rFonts w:cs="Gautami"/>
          <w:sz w:val="24"/>
          <w:szCs w:val="24"/>
          <w:lang w:eastAsia="ru-RU"/>
        </w:rPr>
        <w:t>Государственный художественный музей Алтайского края</w:t>
      </w:r>
    </w:p>
    <w:p w:rsidR="00916A41" w:rsidRPr="00916A41" w:rsidRDefault="00916A41" w:rsidP="00916A41">
      <w:pPr>
        <w:suppressAutoHyphens w:val="0"/>
        <w:jc w:val="center"/>
        <w:rPr>
          <w:rFonts w:cs="Gautami"/>
          <w:sz w:val="24"/>
          <w:szCs w:val="24"/>
          <w:lang w:eastAsia="ru-RU"/>
        </w:rPr>
      </w:pPr>
      <w:r w:rsidRPr="00916A41">
        <w:rPr>
          <w:rFonts w:cs="Gautami"/>
          <w:sz w:val="24"/>
          <w:szCs w:val="24"/>
          <w:lang w:eastAsia="ru-RU"/>
        </w:rPr>
        <w:t>Отделение  Урала, Сибири и Дальнего Востока  РАХ  в Красноярске</w:t>
      </w:r>
    </w:p>
    <w:p w:rsidR="00916A41" w:rsidRPr="00916A41" w:rsidRDefault="00916A41" w:rsidP="00916A41">
      <w:pPr>
        <w:suppressAutoHyphens w:val="0"/>
        <w:jc w:val="center"/>
        <w:rPr>
          <w:rFonts w:cs="Gautami"/>
          <w:sz w:val="24"/>
          <w:szCs w:val="24"/>
          <w:lang w:eastAsia="ru-RU"/>
        </w:rPr>
      </w:pPr>
      <w:r w:rsidRPr="00916A41">
        <w:rPr>
          <w:rFonts w:cs="Gautami"/>
          <w:sz w:val="24"/>
          <w:szCs w:val="24"/>
          <w:lang w:eastAsia="ru-RU"/>
        </w:rPr>
        <w:t>Алтайская краевая организация ВТОО «Союз Художников России»</w:t>
      </w:r>
    </w:p>
    <w:p w:rsidR="00916A41" w:rsidRPr="00916A41" w:rsidRDefault="00916A41" w:rsidP="00916A41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916A41">
        <w:rPr>
          <w:rFonts w:eastAsia="Calibri"/>
          <w:sz w:val="24"/>
          <w:szCs w:val="24"/>
          <w:lang w:eastAsia="en-US"/>
        </w:rPr>
        <w:t>Региональное отделение АИС</w:t>
      </w:r>
    </w:p>
    <w:p w:rsidR="00916A41" w:rsidRDefault="00916A41" w:rsidP="00071DD0">
      <w:pPr>
        <w:jc w:val="center"/>
        <w:rPr>
          <w:b/>
          <w:sz w:val="24"/>
          <w:szCs w:val="24"/>
        </w:rPr>
      </w:pPr>
    </w:p>
    <w:p w:rsidR="00916A41" w:rsidRDefault="00916A41" w:rsidP="00071DD0">
      <w:pPr>
        <w:jc w:val="center"/>
        <w:rPr>
          <w:b/>
          <w:sz w:val="24"/>
          <w:szCs w:val="24"/>
        </w:rPr>
      </w:pPr>
    </w:p>
    <w:p w:rsidR="00071DD0" w:rsidRDefault="00071DD0" w:rsidP="00071D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ПИСЬМО </w:t>
      </w:r>
    </w:p>
    <w:p w:rsidR="00071DD0" w:rsidRDefault="00071DD0" w:rsidP="00071DD0">
      <w:pPr>
        <w:jc w:val="center"/>
        <w:rPr>
          <w:b/>
          <w:sz w:val="24"/>
          <w:szCs w:val="24"/>
        </w:rPr>
      </w:pPr>
    </w:p>
    <w:p w:rsidR="00071DD0" w:rsidRDefault="00071DD0" w:rsidP="00071D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коллеги!</w:t>
      </w:r>
    </w:p>
    <w:p w:rsidR="00071DD0" w:rsidRDefault="00071DD0" w:rsidP="00071DD0">
      <w:pPr>
        <w:jc w:val="center"/>
        <w:rPr>
          <w:b/>
          <w:sz w:val="24"/>
          <w:szCs w:val="24"/>
        </w:rPr>
      </w:pPr>
    </w:p>
    <w:p w:rsidR="00071DD0" w:rsidRDefault="00071DD0" w:rsidP="00071D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Государственный художественный музей Алтайского края совместно с Алтайской краевой организацией ВТОО «Союз художников России» </w:t>
      </w:r>
      <w:r w:rsidR="00E10D10" w:rsidRPr="00E10D10">
        <w:rPr>
          <w:b/>
          <w:sz w:val="24"/>
          <w:szCs w:val="24"/>
        </w:rPr>
        <w:t xml:space="preserve">в декабре </w:t>
      </w:r>
      <w:r>
        <w:rPr>
          <w:b/>
          <w:bCs/>
          <w:sz w:val="24"/>
          <w:szCs w:val="24"/>
        </w:rPr>
        <w:t xml:space="preserve">2020 года </w:t>
      </w:r>
      <w:r>
        <w:rPr>
          <w:sz w:val="24"/>
          <w:szCs w:val="24"/>
        </w:rPr>
        <w:t xml:space="preserve">проводит    межрегиональную научно-практическую конференцию </w:t>
      </w:r>
      <w:r>
        <w:rPr>
          <w:b/>
          <w:sz w:val="24"/>
          <w:szCs w:val="24"/>
          <w:lang w:val="en-US"/>
        </w:rPr>
        <w:t>VIII</w:t>
      </w:r>
      <w:r w:rsidR="00E34D70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искусствоведческие</w:t>
      </w:r>
      <w:r>
        <w:rPr>
          <w:b/>
          <w:sz w:val="24"/>
          <w:szCs w:val="24"/>
        </w:rPr>
        <w:t xml:space="preserve"> «СНИТКОВСКИЕ ЧТЕНИЯ». </w:t>
      </w:r>
      <w:r w:rsidRPr="00071DD0">
        <w:rPr>
          <w:sz w:val="24"/>
          <w:szCs w:val="24"/>
        </w:rPr>
        <w:t>Конференция</w:t>
      </w:r>
      <w:r>
        <w:rPr>
          <w:sz w:val="24"/>
          <w:szCs w:val="24"/>
        </w:rPr>
        <w:t>приурочена к празднованию 80-летия Алтайской краевой организации ВТОО  «Союз художников России».</w:t>
      </w:r>
    </w:p>
    <w:p w:rsidR="002D5630" w:rsidRDefault="002D5630" w:rsidP="00071DD0">
      <w:pPr>
        <w:ind w:firstLine="420"/>
        <w:jc w:val="both"/>
        <w:rPr>
          <w:sz w:val="24"/>
          <w:szCs w:val="24"/>
        </w:rPr>
      </w:pPr>
    </w:p>
    <w:p w:rsidR="00071DD0" w:rsidRDefault="00071DD0" w:rsidP="00071DD0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На рассмотрение участников конференции выносятся   следующие темы:</w:t>
      </w:r>
    </w:p>
    <w:p w:rsidR="00071DD0" w:rsidRPr="00084D5F" w:rsidRDefault="00071DD0" w:rsidP="00084D5F">
      <w:pPr>
        <w:jc w:val="both"/>
        <w:rPr>
          <w:b/>
          <w:sz w:val="24"/>
          <w:szCs w:val="24"/>
        </w:rPr>
      </w:pPr>
      <w:r w:rsidRPr="00084D5F">
        <w:rPr>
          <w:b/>
          <w:sz w:val="24"/>
          <w:szCs w:val="24"/>
        </w:rPr>
        <w:t>Становление и развитие Алтайской краевой организации СХ России.</w:t>
      </w:r>
    </w:p>
    <w:p w:rsidR="00071DD0" w:rsidRPr="00084D5F" w:rsidRDefault="00071DD0" w:rsidP="00084D5F">
      <w:pPr>
        <w:pStyle w:val="a4"/>
        <w:numPr>
          <w:ilvl w:val="2"/>
          <w:numId w:val="7"/>
        </w:numPr>
        <w:ind w:left="1276"/>
        <w:jc w:val="both"/>
        <w:rPr>
          <w:sz w:val="24"/>
          <w:szCs w:val="24"/>
        </w:rPr>
      </w:pPr>
      <w:r w:rsidRPr="00084D5F">
        <w:rPr>
          <w:sz w:val="24"/>
          <w:szCs w:val="24"/>
        </w:rPr>
        <w:t>Проблемы развития изобразительного искусства Алтая в ХХ – ХХ</w:t>
      </w:r>
      <w:proofErr w:type="gramStart"/>
      <w:r w:rsidRPr="00084D5F">
        <w:rPr>
          <w:sz w:val="24"/>
          <w:szCs w:val="24"/>
          <w:lang w:val="en-US"/>
        </w:rPr>
        <w:t>I</w:t>
      </w:r>
      <w:proofErr w:type="gramEnd"/>
      <w:r w:rsidRPr="00084D5F">
        <w:rPr>
          <w:sz w:val="24"/>
          <w:szCs w:val="24"/>
        </w:rPr>
        <w:t xml:space="preserve"> веках.</w:t>
      </w:r>
    </w:p>
    <w:p w:rsidR="00071DD0" w:rsidRPr="00084D5F" w:rsidRDefault="00071DD0" w:rsidP="00084D5F">
      <w:pPr>
        <w:pStyle w:val="a4"/>
        <w:numPr>
          <w:ilvl w:val="2"/>
          <w:numId w:val="7"/>
        </w:numPr>
        <w:ind w:left="1276"/>
        <w:jc w:val="both"/>
        <w:rPr>
          <w:sz w:val="24"/>
          <w:szCs w:val="24"/>
        </w:rPr>
      </w:pPr>
      <w:r w:rsidRPr="00084D5F">
        <w:rPr>
          <w:sz w:val="24"/>
          <w:szCs w:val="24"/>
        </w:rPr>
        <w:t>Художник и художественный рынок.</w:t>
      </w:r>
    </w:p>
    <w:p w:rsidR="00071DD0" w:rsidRPr="00084D5F" w:rsidRDefault="00071DD0" w:rsidP="00084D5F">
      <w:pPr>
        <w:pStyle w:val="a4"/>
        <w:numPr>
          <w:ilvl w:val="2"/>
          <w:numId w:val="7"/>
        </w:numPr>
        <w:ind w:left="1276"/>
        <w:jc w:val="both"/>
        <w:rPr>
          <w:sz w:val="24"/>
          <w:szCs w:val="24"/>
        </w:rPr>
      </w:pPr>
      <w:r w:rsidRPr="00084D5F">
        <w:rPr>
          <w:sz w:val="24"/>
          <w:szCs w:val="24"/>
        </w:rPr>
        <w:t>Проблема подготовки профессиональных кадров по изобразительному искусству.</w:t>
      </w:r>
    </w:p>
    <w:p w:rsidR="00071DD0" w:rsidRDefault="00071DD0" w:rsidP="00084D5F">
      <w:pPr>
        <w:numPr>
          <w:ilvl w:val="0"/>
          <w:numId w:val="7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Музейные коллекции: история создания, изучение, комплектование, хранение и   реставрация.</w:t>
      </w:r>
    </w:p>
    <w:p w:rsidR="00071DD0" w:rsidRPr="00084D5F" w:rsidRDefault="00071DD0" w:rsidP="00084D5F">
      <w:pPr>
        <w:jc w:val="both"/>
        <w:rPr>
          <w:b/>
          <w:sz w:val="24"/>
          <w:szCs w:val="24"/>
        </w:rPr>
      </w:pPr>
      <w:r w:rsidRPr="00084D5F">
        <w:rPr>
          <w:b/>
          <w:sz w:val="24"/>
          <w:szCs w:val="24"/>
        </w:rPr>
        <w:t xml:space="preserve">Исследования в области теории и истории искусств.   </w:t>
      </w:r>
    </w:p>
    <w:p w:rsidR="00071DD0" w:rsidRPr="00084D5F" w:rsidRDefault="00071DD0" w:rsidP="00084D5F">
      <w:pPr>
        <w:pStyle w:val="a4"/>
        <w:numPr>
          <w:ilvl w:val="2"/>
          <w:numId w:val="7"/>
        </w:numPr>
        <w:ind w:left="1276"/>
        <w:jc w:val="both"/>
        <w:rPr>
          <w:sz w:val="24"/>
          <w:szCs w:val="24"/>
        </w:rPr>
      </w:pPr>
      <w:r w:rsidRPr="00084D5F">
        <w:rPr>
          <w:sz w:val="24"/>
          <w:szCs w:val="24"/>
        </w:rPr>
        <w:t xml:space="preserve">Роль музея в сохранении культурного наследия и его влияние на формирование современных художественных процессов.                    </w:t>
      </w:r>
    </w:p>
    <w:p w:rsidR="00071DD0" w:rsidRPr="00084D5F" w:rsidRDefault="00071DD0" w:rsidP="00084D5F">
      <w:pPr>
        <w:pStyle w:val="a4"/>
        <w:numPr>
          <w:ilvl w:val="2"/>
          <w:numId w:val="7"/>
        </w:numPr>
        <w:ind w:left="1276"/>
        <w:jc w:val="both"/>
        <w:rPr>
          <w:sz w:val="24"/>
          <w:szCs w:val="24"/>
        </w:rPr>
      </w:pPr>
      <w:r w:rsidRPr="00084D5F">
        <w:rPr>
          <w:sz w:val="24"/>
          <w:szCs w:val="24"/>
        </w:rPr>
        <w:t>Исследования в области традиционной  культуры.</w:t>
      </w:r>
    </w:p>
    <w:p w:rsidR="00071DD0" w:rsidRPr="00084D5F" w:rsidRDefault="00071DD0" w:rsidP="00084D5F">
      <w:pPr>
        <w:pStyle w:val="a4"/>
        <w:numPr>
          <w:ilvl w:val="2"/>
          <w:numId w:val="7"/>
        </w:numPr>
        <w:ind w:left="1276"/>
        <w:jc w:val="both"/>
        <w:rPr>
          <w:sz w:val="24"/>
          <w:szCs w:val="24"/>
        </w:rPr>
      </w:pPr>
      <w:r w:rsidRPr="00084D5F">
        <w:rPr>
          <w:sz w:val="24"/>
          <w:szCs w:val="24"/>
        </w:rPr>
        <w:t xml:space="preserve">Информационные технологии в музейной практике — одна из форм </w:t>
      </w:r>
    </w:p>
    <w:p w:rsidR="00071DD0" w:rsidRPr="00084D5F" w:rsidRDefault="00071DD0" w:rsidP="00084D5F">
      <w:pPr>
        <w:pStyle w:val="a4"/>
        <w:ind w:left="1276"/>
        <w:jc w:val="both"/>
        <w:rPr>
          <w:sz w:val="24"/>
          <w:szCs w:val="24"/>
        </w:rPr>
      </w:pPr>
      <w:r w:rsidRPr="00084D5F">
        <w:rPr>
          <w:sz w:val="24"/>
          <w:szCs w:val="24"/>
        </w:rPr>
        <w:t>доступности музея.</w:t>
      </w:r>
    </w:p>
    <w:p w:rsidR="00071DD0" w:rsidRPr="00084D5F" w:rsidRDefault="00071DD0" w:rsidP="00084D5F">
      <w:pPr>
        <w:pStyle w:val="a4"/>
        <w:numPr>
          <w:ilvl w:val="2"/>
          <w:numId w:val="7"/>
        </w:numPr>
        <w:ind w:left="1276"/>
        <w:jc w:val="both"/>
        <w:rPr>
          <w:sz w:val="24"/>
          <w:szCs w:val="24"/>
        </w:rPr>
      </w:pPr>
      <w:r w:rsidRPr="00084D5F">
        <w:rPr>
          <w:sz w:val="24"/>
          <w:szCs w:val="24"/>
        </w:rPr>
        <w:t xml:space="preserve">Инновационные формы </w:t>
      </w:r>
      <w:proofErr w:type="gramStart"/>
      <w:r w:rsidRPr="00084D5F">
        <w:rPr>
          <w:sz w:val="24"/>
          <w:szCs w:val="24"/>
        </w:rPr>
        <w:t>в</w:t>
      </w:r>
      <w:proofErr w:type="gramEnd"/>
      <w:r w:rsidRPr="00084D5F">
        <w:rPr>
          <w:sz w:val="24"/>
          <w:szCs w:val="24"/>
        </w:rPr>
        <w:t xml:space="preserve"> культурно-образовательной и выставочной </w:t>
      </w:r>
    </w:p>
    <w:p w:rsidR="00071DD0" w:rsidRPr="00084D5F" w:rsidRDefault="00071DD0" w:rsidP="00084D5F">
      <w:pPr>
        <w:pStyle w:val="a4"/>
        <w:ind w:left="1276"/>
        <w:jc w:val="both"/>
        <w:rPr>
          <w:sz w:val="24"/>
          <w:szCs w:val="24"/>
        </w:rPr>
      </w:pPr>
      <w:r w:rsidRPr="00084D5F">
        <w:rPr>
          <w:sz w:val="24"/>
          <w:szCs w:val="24"/>
        </w:rPr>
        <w:t>деятельности музея.</w:t>
      </w:r>
    </w:p>
    <w:p w:rsidR="00952528" w:rsidRDefault="00952528" w:rsidP="00071DD0">
      <w:pPr>
        <w:ind w:firstLine="420"/>
        <w:jc w:val="center"/>
        <w:rPr>
          <w:b/>
          <w:bCs/>
          <w:sz w:val="24"/>
          <w:szCs w:val="24"/>
        </w:rPr>
      </w:pPr>
    </w:p>
    <w:p w:rsidR="008B3AC9" w:rsidRDefault="00952528" w:rsidP="00E10D10">
      <w:p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952528">
        <w:rPr>
          <w:b/>
          <w:sz w:val="24"/>
          <w:szCs w:val="24"/>
          <w:lang w:eastAsia="ru-RU"/>
        </w:rPr>
        <w:t>К началу работы  конференции предполагается издание сборника материалов</w:t>
      </w:r>
      <w:r w:rsidRPr="00952528">
        <w:rPr>
          <w:sz w:val="24"/>
          <w:szCs w:val="24"/>
          <w:lang w:eastAsia="ru-RU"/>
        </w:rPr>
        <w:t xml:space="preserve">. Для включения доклада следует оформить заявку и отправить статью к 15 августа, в которой указать: </w:t>
      </w:r>
    </w:p>
    <w:p w:rsidR="00952528" w:rsidRPr="00952528" w:rsidRDefault="00952528" w:rsidP="00952528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60"/>
      </w:tblGrid>
      <w:tr w:rsidR="00952528" w:rsidRPr="00952528" w:rsidTr="001A0BF9">
        <w:trPr>
          <w:trHeight w:val="366"/>
        </w:trPr>
        <w:tc>
          <w:tcPr>
            <w:tcW w:w="5211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528">
              <w:rPr>
                <w:rFonts w:eastAsia="Calibri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360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528" w:rsidRPr="00952528" w:rsidTr="001A0BF9">
        <w:tc>
          <w:tcPr>
            <w:tcW w:w="5211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528">
              <w:rPr>
                <w:rFonts w:eastAsia="Calibri"/>
                <w:sz w:val="24"/>
                <w:szCs w:val="24"/>
                <w:lang w:eastAsia="en-US"/>
              </w:rPr>
              <w:t>Ученая степень, звание</w:t>
            </w:r>
          </w:p>
        </w:tc>
        <w:tc>
          <w:tcPr>
            <w:tcW w:w="4360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528" w:rsidRPr="00952528" w:rsidTr="001A0BF9">
        <w:tc>
          <w:tcPr>
            <w:tcW w:w="5211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528">
              <w:rPr>
                <w:rFonts w:eastAsia="Calibri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4360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528" w:rsidRPr="00952528" w:rsidTr="001A0BF9">
        <w:tc>
          <w:tcPr>
            <w:tcW w:w="5211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528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360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528" w:rsidRPr="00952528" w:rsidTr="001A0BF9">
        <w:tc>
          <w:tcPr>
            <w:tcW w:w="5211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528"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4360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528" w:rsidRPr="00952528" w:rsidTr="001A0BF9">
        <w:tc>
          <w:tcPr>
            <w:tcW w:w="5211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528">
              <w:rPr>
                <w:rFonts w:eastAsia="Calibri"/>
                <w:sz w:val="24"/>
                <w:szCs w:val="24"/>
                <w:lang w:eastAsia="en-US"/>
              </w:rPr>
              <w:t xml:space="preserve">Телефон </w:t>
            </w:r>
          </w:p>
        </w:tc>
        <w:tc>
          <w:tcPr>
            <w:tcW w:w="4360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528" w:rsidRPr="00952528" w:rsidTr="001A0BF9">
        <w:tc>
          <w:tcPr>
            <w:tcW w:w="5211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528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95252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52528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4360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528" w:rsidRPr="00952528" w:rsidTr="001A0BF9">
        <w:tc>
          <w:tcPr>
            <w:tcW w:w="5211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528">
              <w:rPr>
                <w:rFonts w:eastAsia="Calibri"/>
                <w:sz w:val="24"/>
                <w:szCs w:val="24"/>
                <w:lang w:eastAsia="en-US"/>
              </w:rPr>
              <w:t>Форма участия в конференции (очная, очная с публикацией, заочная)</w:t>
            </w:r>
          </w:p>
        </w:tc>
        <w:tc>
          <w:tcPr>
            <w:tcW w:w="4360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528" w:rsidRPr="00952528" w:rsidTr="001A0BF9">
        <w:tc>
          <w:tcPr>
            <w:tcW w:w="5211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528">
              <w:rPr>
                <w:rFonts w:eastAsia="Calibri"/>
                <w:sz w:val="24"/>
                <w:szCs w:val="24"/>
                <w:lang w:eastAsia="en-US"/>
              </w:rPr>
              <w:t xml:space="preserve">Название доклада </w:t>
            </w:r>
          </w:p>
        </w:tc>
        <w:tc>
          <w:tcPr>
            <w:tcW w:w="4360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528" w:rsidRPr="00952528" w:rsidTr="001A0BF9">
        <w:tc>
          <w:tcPr>
            <w:tcW w:w="5211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528">
              <w:rPr>
                <w:rFonts w:eastAsia="Calibri"/>
                <w:sz w:val="24"/>
                <w:szCs w:val="24"/>
                <w:lang w:eastAsia="en-US"/>
              </w:rPr>
              <w:t>Наличие приложений (изображений) к тексту доклада для публикации в сборнике конференции</w:t>
            </w:r>
          </w:p>
        </w:tc>
        <w:tc>
          <w:tcPr>
            <w:tcW w:w="4360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528" w:rsidRPr="00952528" w:rsidTr="001A0BF9">
        <w:tc>
          <w:tcPr>
            <w:tcW w:w="5211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528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Необходимые технические средства для презентации</w:t>
            </w:r>
          </w:p>
        </w:tc>
        <w:tc>
          <w:tcPr>
            <w:tcW w:w="4360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528" w:rsidRPr="00952528" w:rsidTr="001A0BF9">
        <w:tc>
          <w:tcPr>
            <w:tcW w:w="5211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528">
              <w:rPr>
                <w:rFonts w:eastAsia="Calibri"/>
                <w:sz w:val="24"/>
                <w:szCs w:val="24"/>
                <w:lang w:eastAsia="en-US"/>
              </w:rPr>
              <w:t>Необходимость  бронирования гостиницы</w:t>
            </w:r>
          </w:p>
        </w:tc>
        <w:tc>
          <w:tcPr>
            <w:tcW w:w="4360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528" w:rsidRPr="00952528" w:rsidTr="001A0BF9">
        <w:tc>
          <w:tcPr>
            <w:tcW w:w="5211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52528">
              <w:rPr>
                <w:sz w:val="24"/>
                <w:szCs w:val="24"/>
                <w:lang w:eastAsia="ru-RU"/>
              </w:rPr>
              <w:t>Дата заезда / отъезда</w:t>
            </w:r>
          </w:p>
        </w:tc>
        <w:tc>
          <w:tcPr>
            <w:tcW w:w="4360" w:type="dxa"/>
            <w:shd w:val="clear" w:color="auto" w:fill="auto"/>
          </w:tcPr>
          <w:p w:rsidR="00952528" w:rsidRPr="00952528" w:rsidRDefault="00952528" w:rsidP="00952528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952528" w:rsidRPr="00952528" w:rsidRDefault="00952528" w:rsidP="00952528">
      <w:pPr>
        <w:suppressAutoHyphens w:val="0"/>
        <w:ind w:firstLine="720"/>
        <w:jc w:val="center"/>
        <w:rPr>
          <w:sz w:val="24"/>
          <w:szCs w:val="24"/>
          <w:lang w:eastAsia="ru-RU"/>
        </w:rPr>
      </w:pPr>
    </w:p>
    <w:p w:rsidR="00E10D10" w:rsidRPr="00952528" w:rsidRDefault="00E10D10" w:rsidP="00E10D10">
      <w:pPr>
        <w:suppressAutoHyphens w:val="0"/>
        <w:jc w:val="both"/>
        <w:rPr>
          <w:sz w:val="24"/>
          <w:szCs w:val="24"/>
          <w:lang w:eastAsia="ru-RU"/>
        </w:rPr>
      </w:pPr>
      <w:r w:rsidRPr="00952528">
        <w:rPr>
          <w:sz w:val="24"/>
          <w:szCs w:val="24"/>
          <w:lang w:eastAsia="ru-RU"/>
        </w:rPr>
        <w:t>Сборник материалов научно-практической конференции «Снитковские чтения» включен в Национальную библиографическую базу данных научного цитирования (РИНЦ).</w:t>
      </w:r>
    </w:p>
    <w:p w:rsidR="00E10D10" w:rsidRDefault="00E10D10" w:rsidP="00E10D10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E10D10" w:rsidRPr="00952528" w:rsidRDefault="00E10D10" w:rsidP="00E10D10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952528">
        <w:rPr>
          <w:rFonts w:eastAsia="Calibri"/>
          <w:b/>
          <w:sz w:val="24"/>
          <w:szCs w:val="24"/>
          <w:lang w:eastAsia="en-US"/>
        </w:rPr>
        <w:t>Требования к оформлению статей:</w:t>
      </w:r>
    </w:p>
    <w:p w:rsidR="00E10D10" w:rsidRPr="00952528" w:rsidRDefault="00E10D10" w:rsidP="00E10D10">
      <w:pPr>
        <w:numPr>
          <w:ilvl w:val="0"/>
          <w:numId w:val="5"/>
        </w:numPr>
        <w:suppressAutoHyphens w:val="0"/>
        <w:rPr>
          <w:rFonts w:eastAsia="Calibri"/>
          <w:b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Тексты статей объемом 14000 печатных знаков (с пробелами);</w:t>
      </w:r>
    </w:p>
    <w:p w:rsidR="00E10D10" w:rsidRPr="00952528" w:rsidRDefault="00E10D10" w:rsidP="00E10D10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Файл в формате *.</w:t>
      </w:r>
      <w:r w:rsidRPr="00952528">
        <w:rPr>
          <w:rFonts w:eastAsia="Calibri"/>
          <w:sz w:val="24"/>
          <w:szCs w:val="24"/>
          <w:lang w:val="en-US" w:eastAsia="en-US"/>
        </w:rPr>
        <w:t>doc</w:t>
      </w:r>
      <w:r w:rsidRPr="00952528">
        <w:rPr>
          <w:rFonts w:eastAsia="Calibri"/>
          <w:sz w:val="24"/>
          <w:szCs w:val="24"/>
          <w:lang w:eastAsia="en-US"/>
        </w:rPr>
        <w:t xml:space="preserve">; кегль 14, шрифт </w:t>
      </w:r>
      <w:r w:rsidRPr="00952528">
        <w:rPr>
          <w:rFonts w:eastAsia="Calibri"/>
          <w:sz w:val="24"/>
          <w:szCs w:val="24"/>
          <w:lang w:val="en-US" w:eastAsia="en-US"/>
        </w:rPr>
        <w:t>TimesNewRoman</w:t>
      </w:r>
      <w:r w:rsidRPr="00952528">
        <w:rPr>
          <w:rFonts w:eastAsia="Calibri"/>
          <w:sz w:val="24"/>
          <w:szCs w:val="24"/>
          <w:lang w:eastAsia="en-US"/>
        </w:rPr>
        <w:t>, интервал 1,5, поля сверху 2, справа 1,5 см, слева и снизу 2,5 см, абзацный отступ 1 см</w:t>
      </w:r>
      <w:proofErr w:type="gramStart"/>
      <w:r w:rsidRPr="00952528">
        <w:rPr>
          <w:rFonts w:eastAsia="Calibri"/>
          <w:sz w:val="24"/>
          <w:szCs w:val="24"/>
          <w:lang w:eastAsia="en-US"/>
        </w:rPr>
        <w:t xml:space="preserve">;. </w:t>
      </w:r>
      <w:proofErr w:type="gramEnd"/>
    </w:p>
    <w:p w:rsidR="00E10D10" w:rsidRPr="00952528" w:rsidRDefault="00E10D10" w:rsidP="00E10D10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Перед статьей указывается код УДК;</w:t>
      </w:r>
    </w:p>
    <w:p w:rsidR="00E10D10" w:rsidRPr="00952528" w:rsidRDefault="00E10D10" w:rsidP="00E10D10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 xml:space="preserve">Указываются инициалы и фамилия автора, на следующей строке – полное название учреждения, город, населенный пункт; строкой ниже – название статьи. После названия статьи даются 5-6 ключевых слов/словосочетаний и краткая аннотация (4-5 предложений) </w:t>
      </w:r>
      <w:r w:rsidRPr="00E10D10">
        <w:rPr>
          <w:rFonts w:eastAsia="Calibri"/>
          <w:b/>
          <w:sz w:val="24"/>
          <w:szCs w:val="24"/>
          <w:u w:val="single"/>
          <w:lang w:eastAsia="en-US"/>
        </w:rPr>
        <w:t>на русском и английском языках.</w:t>
      </w:r>
    </w:p>
    <w:p w:rsidR="00E10D10" w:rsidRPr="00952528" w:rsidRDefault="00E10D10" w:rsidP="00E10D10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В конце статьи – список литературы. По алфавиту с указанием полного объема книги или общего количества страниц статьи. Конкретные страницы и листы указываются только в ссылках;</w:t>
      </w:r>
    </w:p>
    <w:p w:rsidR="00E10D10" w:rsidRPr="00952528" w:rsidRDefault="00E10D10" w:rsidP="00E10D10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Ссылки приводятся внутри текста в квадратных скобках с указанием номера и страниц: [1, с. 25];</w:t>
      </w:r>
    </w:p>
    <w:p w:rsidR="00E10D10" w:rsidRPr="00952528" w:rsidRDefault="00E10D10" w:rsidP="00E10D10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 xml:space="preserve">Иллюстрации (качественные черно-белые рисунки и четкие фотографии с расширением не менее 300 </w:t>
      </w:r>
      <w:r w:rsidRPr="00952528">
        <w:rPr>
          <w:rFonts w:eastAsia="Calibri"/>
          <w:sz w:val="24"/>
          <w:szCs w:val="24"/>
          <w:lang w:val="en-US" w:eastAsia="en-US"/>
        </w:rPr>
        <w:t>dpi</w:t>
      </w:r>
      <w:r w:rsidRPr="00952528">
        <w:rPr>
          <w:rFonts w:eastAsia="Calibri"/>
          <w:sz w:val="24"/>
          <w:szCs w:val="24"/>
          <w:lang w:eastAsia="en-US"/>
        </w:rPr>
        <w:t>) предоставляются отдельными файлами (.</w:t>
      </w:r>
      <w:r w:rsidRPr="00952528">
        <w:rPr>
          <w:rFonts w:eastAsia="Calibri"/>
          <w:sz w:val="24"/>
          <w:szCs w:val="24"/>
          <w:lang w:val="en-US" w:eastAsia="en-US"/>
        </w:rPr>
        <w:t>jpg</w:t>
      </w:r>
      <w:r w:rsidRPr="00952528">
        <w:rPr>
          <w:rFonts w:eastAsia="Calibri"/>
          <w:sz w:val="24"/>
          <w:szCs w:val="24"/>
          <w:lang w:eastAsia="en-US"/>
        </w:rPr>
        <w:t xml:space="preserve"> или .</w:t>
      </w:r>
      <w:proofErr w:type="spellStart"/>
      <w:r w:rsidRPr="00952528">
        <w:rPr>
          <w:rFonts w:eastAsia="Calibri"/>
          <w:sz w:val="24"/>
          <w:szCs w:val="24"/>
          <w:lang w:val="en-US" w:eastAsia="en-US"/>
        </w:rPr>
        <w:t>tif</w:t>
      </w:r>
      <w:proofErr w:type="spellEnd"/>
      <w:r w:rsidRPr="00952528">
        <w:rPr>
          <w:rFonts w:eastAsia="Calibri"/>
          <w:sz w:val="24"/>
          <w:szCs w:val="24"/>
          <w:lang w:eastAsia="en-US"/>
        </w:rPr>
        <w:t>), в названии которых указывается фамилия автора и номер рисунка. Сведения и надписи на чертеже или рисунке должны быть читаемы и понятны при публикации в формате А</w:t>
      </w:r>
      <w:proofErr w:type="gramStart"/>
      <w:r w:rsidRPr="00952528">
        <w:rPr>
          <w:rFonts w:eastAsia="Calibri"/>
          <w:sz w:val="24"/>
          <w:szCs w:val="24"/>
          <w:lang w:eastAsia="en-US"/>
        </w:rPr>
        <w:t>4</w:t>
      </w:r>
      <w:proofErr w:type="gramEnd"/>
      <w:r w:rsidRPr="00952528">
        <w:rPr>
          <w:rFonts w:eastAsia="Calibri"/>
          <w:sz w:val="24"/>
          <w:szCs w:val="24"/>
          <w:lang w:eastAsia="en-US"/>
        </w:rPr>
        <w:t>.</w:t>
      </w:r>
    </w:p>
    <w:p w:rsidR="00E10D10" w:rsidRPr="00952528" w:rsidRDefault="00E10D10" w:rsidP="00E10D10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Для иллюстраций необходимы следующие сведения:</w:t>
      </w:r>
    </w:p>
    <w:p w:rsidR="00E10D10" w:rsidRPr="00952528" w:rsidRDefault="00E10D10" w:rsidP="00E10D10">
      <w:pPr>
        <w:numPr>
          <w:ilvl w:val="0"/>
          <w:numId w:val="6"/>
        </w:numPr>
        <w:suppressAutoHyphens w:val="0"/>
        <w:spacing w:after="200" w:line="276" w:lineRule="auto"/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Вид («Рис.», «</w:t>
      </w:r>
      <w:proofErr w:type="spellStart"/>
      <w:r w:rsidRPr="00952528">
        <w:rPr>
          <w:rFonts w:eastAsia="Calibri"/>
          <w:sz w:val="24"/>
          <w:szCs w:val="24"/>
          <w:lang w:eastAsia="en-US"/>
        </w:rPr>
        <w:t>Табл</w:t>
      </w:r>
      <w:proofErr w:type="spellEnd"/>
      <w:r w:rsidRPr="00952528">
        <w:rPr>
          <w:rFonts w:eastAsia="Calibri"/>
          <w:sz w:val="24"/>
          <w:szCs w:val="24"/>
          <w:lang w:eastAsia="en-US"/>
        </w:rPr>
        <w:t>» и т.п.) и порядковый номер арабскими цифрами (без знака №);</w:t>
      </w:r>
    </w:p>
    <w:p w:rsidR="00E10D10" w:rsidRPr="00952528" w:rsidRDefault="00E10D10" w:rsidP="00E10D10">
      <w:pPr>
        <w:numPr>
          <w:ilvl w:val="0"/>
          <w:numId w:val="6"/>
        </w:numPr>
        <w:suppressAutoHyphens w:val="0"/>
        <w:spacing w:after="200" w:line="276" w:lineRule="auto"/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Название;</w:t>
      </w:r>
    </w:p>
    <w:p w:rsidR="00E10D10" w:rsidRPr="00952528" w:rsidRDefault="00E10D10" w:rsidP="00E10D10">
      <w:pPr>
        <w:numPr>
          <w:ilvl w:val="0"/>
          <w:numId w:val="6"/>
        </w:numPr>
        <w:suppressAutoHyphens w:val="0"/>
        <w:spacing w:after="200" w:line="276" w:lineRule="auto"/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Информация о месте хранения оригинала, архивные или музейные реквизиты, авторство;</w:t>
      </w:r>
    </w:p>
    <w:p w:rsidR="00E10D10" w:rsidRPr="00916A41" w:rsidRDefault="00E10D10" w:rsidP="00E10D10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952528">
        <w:rPr>
          <w:rFonts w:eastAsia="Calibri"/>
          <w:sz w:val="24"/>
          <w:szCs w:val="24"/>
          <w:lang w:eastAsia="en-US"/>
        </w:rPr>
        <w:t>В тексте ссылки на иллюстрации и приложения даются в круглых скобках: (Рис. 2), (см. прил. 1).</w:t>
      </w:r>
    </w:p>
    <w:p w:rsidR="00EB1DD5" w:rsidRPr="00952528" w:rsidRDefault="00EB1DD5" w:rsidP="00EB1DD5">
      <w:pPr>
        <w:jc w:val="both"/>
        <w:rPr>
          <w:bCs/>
          <w:sz w:val="24"/>
          <w:szCs w:val="24"/>
        </w:rPr>
      </w:pPr>
      <w:r w:rsidRPr="00952528">
        <w:rPr>
          <w:bCs/>
          <w:sz w:val="24"/>
          <w:szCs w:val="24"/>
        </w:rPr>
        <w:t>Статьи,    предоставленные для публикации, должны иметь тщательную авторскую редакцию, готовую для публикации и не превышать указанный объём.</w:t>
      </w:r>
    </w:p>
    <w:p w:rsidR="00E10D10" w:rsidRDefault="00E10D10" w:rsidP="00EB1DD5">
      <w:pPr>
        <w:jc w:val="both"/>
        <w:rPr>
          <w:sz w:val="24"/>
          <w:szCs w:val="24"/>
        </w:rPr>
      </w:pPr>
    </w:p>
    <w:p w:rsidR="00EB1DD5" w:rsidRPr="00952528" w:rsidRDefault="00EB1DD5" w:rsidP="00EB1DD5">
      <w:pPr>
        <w:jc w:val="both"/>
        <w:rPr>
          <w:sz w:val="24"/>
          <w:szCs w:val="24"/>
        </w:rPr>
      </w:pPr>
      <w:r w:rsidRPr="00952528">
        <w:rPr>
          <w:sz w:val="24"/>
          <w:szCs w:val="24"/>
        </w:rPr>
        <w:t>Командировочные расходы за счет направляющей стороны.</w:t>
      </w:r>
    </w:p>
    <w:p w:rsidR="00EB1DD5" w:rsidRDefault="00EB1DD5" w:rsidP="00952528">
      <w:pPr>
        <w:suppressAutoHyphens w:val="0"/>
        <w:ind w:firstLine="720"/>
        <w:jc w:val="center"/>
        <w:rPr>
          <w:sz w:val="24"/>
          <w:szCs w:val="24"/>
          <w:lang w:eastAsia="ru-RU"/>
        </w:rPr>
      </w:pPr>
    </w:p>
    <w:p w:rsidR="00952528" w:rsidRPr="00952528" w:rsidRDefault="00952528" w:rsidP="00952528">
      <w:pPr>
        <w:suppressAutoHyphens w:val="0"/>
        <w:ind w:firstLine="720"/>
        <w:jc w:val="center"/>
        <w:rPr>
          <w:sz w:val="24"/>
          <w:szCs w:val="24"/>
          <w:lang w:eastAsia="ru-RU"/>
        </w:rPr>
      </w:pPr>
      <w:r w:rsidRPr="00952528">
        <w:rPr>
          <w:sz w:val="24"/>
          <w:szCs w:val="24"/>
          <w:lang w:eastAsia="ru-RU"/>
        </w:rPr>
        <w:t xml:space="preserve">  г. Барнаул, ул. М.Горького, 16</w:t>
      </w:r>
    </w:p>
    <w:p w:rsidR="00952528" w:rsidRPr="00952528" w:rsidRDefault="00952528" w:rsidP="00952528">
      <w:pPr>
        <w:suppressAutoHyphens w:val="0"/>
        <w:jc w:val="center"/>
        <w:rPr>
          <w:sz w:val="24"/>
          <w:szCs w:val="24"/>
          <w:lang w:eastAsia="ru-RU"/>
        </w:rPr>
      </w:pPr>
      <w:r w:rsidRPr="00952528">
        <w:rPr>
          <w:sz w:val="24"/>
          <w:szCs w:val="24"/>
          <w:lang w:eastAsia="ru-RU"/>
        </w:rPr>
        <w:t>Государственный художественный музей Алтайского края.</w:t>
      </w:r>
    </w:p>
    <w:p w:rsidR="00952528" w:rsidRPr="00952528" w:rsidRDefault="00952528" w:rsidP="00952528">
      <w:pPr>
        <w:suppressAutoHyphens w:val="0"/>
        <w:jc w:val="center"/>
        <w:rPr>
          <w:sz w:val="24"/>
          <w:szCs w:val="24"/>
          <w:lang w:eastAsia="ru-RU"/>
        </w:rPr>
      </w:pPr>
      <w:r w:rsidRPr="00952528">
        <w:rPr>
          <w:sz w:val="24"/>
          <w:szCs w:val="24"/>
          <w:lang w:eastAsia="ru-RU"/>
        </w:rPr>
        <w:t xml:space="preserve">Тел. (3852), 50-22-26; </w:t>
      </w:r>
      <w:proofErr w:type="spellStart"/>
      <w:r w:rsidRPr="00952528">
        <w:rPr>
          <w:sz w:val="24"/>
          <w:szCs w:val="24"/>
          <w:lang w:eastAsia="ru-RU"/>
        </w:rPr>
        <w:t>Корникова</w:t>
      </w:r>
      <w:proofErr w:type="spellEnd"/>
      <w:r w:rsidRPr="00952528">
        <w:rPr>
          <w:sz w:val="24"/>
          <w:szCs w:val="24"/>
          <w:lang w:eastAsia="ru-RU"/>
        </w:rPr>
        <w:t xml:space="preserve"> Л.В. 8-906-941-98-21; Царева Н.С. 8-905-925-40-55 </w:t>
      </w:r>
    </w:p>
    <w:p w:rsidR="00952528" w:rsidRPr="00952528" w:rsidRDefault="00952528" w:rsidP="00952528">
      <w:pPr>
        <w:suppressAutoHyphens w:val="0"/>
        <w:jc w:val="center"/>
        <w:rPr>
          <w:sz w:val="24"/>
          <w:szCs w:val="24"/>
          <w:lang w:eastAsia="ru-RU"/>
        </w:rPr>
      </w:pPr>
      <w:proofErr w:type="gramStart"/>
      <w:r w:rsidRPr="00952528">
        <w:rPr>
          <w:sz w:val="24"/>
          <w:szCs w:val="24"/>
          <w:lang w:eastAsia="ru-RU"/>
        </w:rPr>
        <w:t>Е</w:t>
      </w:r>
      <w:proofErr w:type="gramEnd"/>
      <w:r w:rsidRPr="00952528">
        <w:rPr>
          <w:sz w:val="24"/>
          <w:szCs w:val="24"/>
          <w:lang w:eastAsia="ru-RU"/>
        </w:rPr>
        <w:t>-</w:t>
      </w:r>
      <w:r w:rsidRPr="00952528">
        <w:rPr>
          <w:sz w:val="24"/>
          <w:szCs w:val="24"/>
          <w:lang w:val="en-US" w:eastAsia="ru-RU"/>
        </w:rPr>
        <w:t>mail</w:t>
      </w:r>
      <w:r w:rsidRPr="00952528">
        <w:rPr>
          <w:sz w:val="24"/>
          <w:szCs w:val="24"/>
          <w:lang w:eastAsia="ru-RU"/>
        </w:rPr>
        <w:t xml:space="preserve">: </w:t>
      </w:r>
      <w:proofErr w:type="spellStart"/>
      <w:r w:rsidRPr="00952528">
        <w:rPr>
          <w:sz w:val="24"/>
          <w:szCs w:val="24"/>
          <w:lang w:val="en-US" w:eastAsia="ru-RU"/>
        </w:rPr>
        <w:t>lukor</w:t>
      </w:r>
      <w:proofErr w:type="spellEnd"/>
      <w:r w:rsidRPr="00952528">
        <w:rPr>
          <w:sz w:val="24"/>
          <w:szCs w:val="24"/>
          <w:lang w:eastAsia="ru-RU"/>
        </w:rPr>
        <w:t>62@</w:t>
      </w:r>
      <w:r w:rsidRPr="00952528">
        <w:rPr>
          <w:sz w:val="24"/>
          <w:szCs w:val="24"/>
          <w:lang w:val="en-US" w:eastAsia="ru-RU"/>
        </w:rPr>
        <w:t>mail</w:t>
      </w:r>
      <w:r w:rsidRPr="00952528">
        <w:rPr>
          <w:sz w:val="24"/>
          <w:szCs w:val="24"/>
          <w:lang w:eastAsia="ru-RU"/>
        </w:rPr>
        <w:t>.</w:t>
      </w:r>
      <w:proofErr w:type="spellStart"/>
      <w:r w:rsidRPr="00952528">
        <w:rPr>
          <w:sz w:val="24"/>
          <w:szCs w:val="24"/>
          <w:lang w:val="en-US" w:eastAsia="ru-RU"/>
        </w:rPr>
        <w:t>ru</w:t>
      </w:r>
      <w:proofErr w:type="spellEnd"/>
      <w:r w:rsidRPr="00952528">
        <w:rPr>
          <w:sz w:val="24"/>
          <w:szCs w:val="24"/>
          <w:lang w:eastAsia="ru-RU"/>
        </w:rPr>
        <w:t xml:space="preserve">   в оргкомитет  с пометкой</w:t>
      </w:r>
    </w:p>
    <w:p w:rsidR="00952528" w:rsidRPr="00952528" w:rsidRDefault="00952528" w:rsidP="00952528">
      <w:pPr>
        <w:suppressAutoHyphens w:val="0"/>
        <w:jc w:val="center"/>
        <w:rPr>
          <w:sz w:val="24"/>
          <w:szCs w:val="24"/>
          <w:lang w:eastAsia="ru-RU"/>
        </w:rPr>
      </w:pPr>
      <w:r w:rsidRPr="00952528">
        <w:rPr>
          <w:sz w:val="24"/>
          <w:szCs w:val="24"/>
          <w:lang w:eastAsia="ru-RU"/>
        </w:rPr>
        <w:t xml:space="preserve"> Конференция: «Снитковские чтения - 20</w:t>
      </w:r>
      <w:r>
        <w:rPr>
          <w:sz w:val="24"/>
          <w:szCs w:val="24"/>
          <w:lang w:eastAsia="ru-RU"/>
        </w:rPr>
        <w:t>20</w:t>
      </w:r>
      <w:r w:rsidRPr="00952528">
        <w:rPr>
          <w:sz w:val="24"/>
          <w:szCs w:val="24"/>
          <w:lang w:eastAsia="ru-RU"/>
        </w:rPr>
        <w:t>».</w:t>
      </w:r>
      <w:bookmarkStart w:id="0" w:name="_GoBack"/>
      <w:bookmarkEnd w:id="0"/>
    </w:p>
    <w:sectPr w:rsidR="00952528" w:rsidRPr="00952528" w:rsidSect="004A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</w:lvl>
  </w:abstractNum>
  <w:abstractNum w:abstractNumId="3">
    <w:nsid w:val="1F331BDA"/>
    <w:multiLevelType w:val="hybridMultilevel"/>
    <w:tmpl w:val="3D9C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A4A2F"/>
    <w:multiLevelType w:val="hybridMultilevel"/>
    <w:tmpl w:val="6D3A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33234"/>
    <w:multiLevelType w:val="hybridMultilevel"/>
    <w:tmpl w:val="06E49802"/>
    <w:lvl w:ilvl="0" w:tplc="16287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87E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1F26"/>
    <w:multiLevelType w:val="hybridMultilevel"/>
    <w:tmpl w:val="1C9869CA"/>
    <w:lvl w:ilvl="0" w:tplc="16287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D0"/>
    <w:rsid w:val="00071DD0"/>
    <w:rsid w:val="00084D5F"/>
    <w:rsid w:val="000C27F0"/>
    <w:rsid w:val="002D5630"/>
    <w:rsid w:val="00477D48"/>
    <w:rsid w:val="004A2760"/>
    <w:rsid w:val="008B3AC9"/>
    <w:rsid w:val="00916A41"/>
    <w:rsid w:val="00952528"/>
    <w:rsid w:val="00AB6719"/>
    <w:rsid w:val="00E10D10"/>
    <w:rsid w:val="00E34D70"/>
    <w:rsid w:val="00EB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з</cp:lastModifiedBy>
  <cp:revision>5</cp:revision>
  <cp:lastPrinted>2020-01-20T05:04:00Z</cp:lastPrinted>
  <dcterms:created xsi:type="dcterms:W3CDTF">2020-01-20T03:33:00Z</dcterms:created>
  <dcterms:modified xsi:type="dcterms:W3CDTF">2020-01-25T09:56:00Z</dcterms:modified>
</cp:coreProperties>
</file>